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0594" w:rsidRDefault="00F8452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opperplate" w:eastAsia="Copperplate" w:hAnsi="Copperplate" w:cs="Copperplate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443258" cy="9672955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0594" w:rsidRDefault="00DD059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443258" cy="967295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258" cy="967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D0594" w:rsidRDefault="00DD059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2"/>
          <w:szCs w:val="2"/>
        </w:rPr>
      </w:pPr>
    </w:p>
    <w:p w:rsidR="00DD0594" w:rsidRDefault="00F84526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هانكينغ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0594" w:rsidRDefault="00F84526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DD0594" w:rsidRDefault="00DD059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DD0594" w:rsidRDefault="00DD0594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DD0594" w:rsidRDefault="00F84526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للطلاب من عمر 6 حتى 18 </w:t>
      </w:r>
      <w:r>
        <w:rPr>
          <w:rFonts w:ascii="Calibri" w:eastAsia="Calibri" w:hAnsi="Calibri" w:cs="Calibri"/>
          <w:sz w:val="20"/>
          <w:szCs w:val="20"/>
          <w:rtl/>
        </w:rPr>
        <w:t xml:space="preserve">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DD0594" w:rsidRDefault="00F8452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</w:t>
      </w:r>
      <w:r>
        <w:rPr>
          <w:rFonts w:ascii="Calibri" w:eastAsia="Calibri" w:hAnsi="Calibri" w:cs="Calibri"/>
          <w:sz w:val="18"/>
          <w:szCs w:val="18"/>
          <w:rtl/>
        </w:rPr>
        <w:t>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1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هانكينغ:</w:t>
      </w:r>
      <w:r>
        <w:rPr>
          <w:rFonts w:ascii="Calibri" w:eastAsia="Calibri" w:hAnsi="Calibri" w:cs="Calibri"/>
          <w:sz w:val="18"/>
          <w:szCs w:val="18"/>
          <w:rtl/>
        </w:rPr>
        <w:t xml:space="preserve"> بشلي موراليس: 9785220339</w:t>
      </w:r>
    </w:p>
    <w:p w:rsidR="00DD0594" w:rsidRDefault="00F84526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</w:t>
      </w:r>
      <w:r>
        <w:rPr>
          <w:rFonts w:ascii="Calibri" w:eastAsia="Calibri" w:hAnsi="Calibri" w:cs="Calibri"/>
          <w:sz w:val="20"/>
          <w:szCs w:val="20"/>
          <w:rtl/>
        </w:rPr>
        <w:t xml:space="preserve">المدرسية والفنون والحرف اليدوية والنشاطات البدنية، كما يحصل 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DD0594" w:rsidRDefault="00DD0594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DD0594" w:rsidRDefault="00F8452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DD0594" w:rsidRDefault="00F84526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رعاية آمنة ومسلية للأطفال الذين تتراوح أعمارهم بين 5 و13 عامًا. 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DD0594" w:rsidRDefault="00F84526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DD0594" w:rsidRDefault="00F84526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</w:t>
      </w:r>
      <w:r>
        <w:rPr>
          <w:rFonts w:ascii="Calibri" w:eastAsia="Calibri" w:hAnsi="Calibri" w:cs="Calibri"/>
          <w:sz w:val="18"/>
          <w:szCs w:val="18"/>
          <w:rtl/>
        </w:rPr>
        <w:t xml:space="preserve">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DD0594" w:rsidRDefault="00F84526">
      <w:pPr>
        <w:bidi/>
        <w:spacing w:line="274" w:lineRule="auto"/>
        <w:ind w:left="274" w:right="274"/>
        <w:jc w:val="center"/>
        <w:rPr>
          <w:rFonts w:ascii="Verdana" w:eastAsia="Verdana" w:hAnsi="Verdana" w:cs="Verdana"/>
          <w:b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</w:t>
      </w:r>
      <w:r>
        <w:rPr>
          <w:rFonts w:ascii="Calibri" w:eastAsia="Calibri" w:hAnsi="Calibri" w:cs="Calibri"/>
          <w:color w:val="202124"/>
          <w:rtl/>
        </w:rPr>
        <w:t>الفنون والحرف اليدوية والرياضة والألعاب والمساعدة في الواجبات المنزلية.</w:t>
      </w:r>
    </w:p>
    <w:p w:rsidR="00DD0594" w:rsidRDefault="00DD0594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:rsidR="00DD0594" w:rsidRDefault="00DD0594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  <w:bookmarkStart w:id="1" w:name="_heading=h.gjdgxs" w:colFirst="0" w:colLast="0"/>
      <w:bookmarkEnd w:id="1"/>
    </w:p>
    <w:p w:rsidR="00DD0594" w:rsidRDefault="00DD0594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Style w:val="aa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DD0594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برنامج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DD0594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7:00pm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  <w:rtl/>
              </w:rPr>
              <w:t xml:space="preserve">$250 \ </w:t>
            </w:r>
            <w:sdt>
              <w:sdtPr>
                <w:rPr>
                  <w:rtl/>
                </w:rPr>
                <w:tag w:val="goog_rdk_0"/>
                <w:id w:val="386067802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سنوي</w:t>
                </w:r>
              </w:sdtContent>
            </w:sdt>
            <w:sdt>
              <w:sdtPr>
                <w:rPr>
                  <w:rtl/>
                </w:rPr>
                <w:tag w:val="goog_rdk_1"/>
                <w:id w:val="272833425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ً</w:t>
                </w:r>
              </w:sdtContent>
            </w:sdt>
            <w:sdt>
              <w:sdtPr>
                <w:rPr>
                  <w:rtl/>
                </w:rPr>
                <w:tag w:val="goog_rdk_2"/>
                <w:id w:val="-623233848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ا</w:t>
                </w:r>
              </w:sdtContent>
            </w:sdt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sdt>
              <w:sdtPr>
                <w:rPr>
                  <w:rtl/>
                </w:rPr>
                <w:tag w:val="goog_rdk_3"/>
                <w:id w:val="698055291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عشاء</w:t>
                </w:r>
              </w:sdtContent>
            </w:sdt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DD0594" w:rsidRDefault="00DD0594">
            <w:pPr>
              <w:widowControl w:val="0"/>
              <w:bidi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DD0594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sdt>
              <w:sdtPr>
                <w:rPr>
                  <w:rtl/>
                </w:rPr>
                <w:tag w:val="goog_rdk_4"/>
                <w:id w:val="624898675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عشاء</w:t>
                </w:r>
              </w:sdtContent>
            </w:sdt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  <w:p w:rsidR="00DD0594" w:rsidRDefault="00DD0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DD0594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DD0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 xml:space="preserve">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sdt>
              <w:sdtPr>
                <w:rPr>
                  <w:rtl/>
                </w:rPr>
                <w:tag w:val="goog_rdk_5"/>
                <w:id w:val="-1327815840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وجبات</w:t>
                </w:r>
              </w:sdtContent>
            </w:sdt>
            <w:r>
              <w:rPr>
                <w:rFonts w:ascii="Verdana" w:eastAsia="Verdana" w:hAnsi="Verdana" w:cs="Verdana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tl/>
                </w:rPr>
                <w:tag w:val="goog_rdk_6"/>
                <w:id w:val="1769189976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خفيفة</w:t>
                </w:r>
              </w:sdtContent>
            </w:sdt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</w:tc>
      </w:tr>
      <w:tr w:rsidR="00DD0594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:rsidR="00DD0594" w:rsidRDefault="00DD0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DD0594" w:rsidRDefault="00F84526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- 13$\يوميًا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sdt>
              <w:sdtPr>
                <w:rPr>
                  <w:rtl/>
                </w:rPr>
                <w:tag w:val="goog_rdk_7"/>
                <w:id w:val="1089888023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غير</w:t>
                </w:r>
              </w:sdtContent>
            </w:sdt>
            <w:r>
              <w:rPr>
                <w:rFonts w:ascii="Verdana" w:eastAsia="Verdana" w:hAnsi="Verdana" w:cs="Verdana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tl/>
                </w:rPr>
                <w:tag w:val="goog_rdk_8"/>
                <w:id w:val="1466240312"/>
              </w:sdtPr>
              <w:sdtEndPr/>
              <w:sdtContent>
                <w:r>
                  <w:rPr>
                    <w:sz w:val="17"/>
                    <w:szCs w:val="17"/>
                    <w:rtl/>
                  </w:rPr>
                  <w:t>متوفرة</w:t>
                </w:r>
              </w:sdtContent>
            </w:sdt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594" w:rsidRDefault="00F84526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المواصلات مؤمنة من \ وإلى 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المدرسة لبعض المدارس.</w:t>
            </w:r>
          </w:p>
          <w:p w:rsidR="00DD0594" w:rsidRDefault="00F84526">
            <w:pPr>
              <w:widowControl w:val="0"/>
              <w:bidi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DD0594" w:rsidRDefault="00DD0594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DD0594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00"/>
    <w:family w:val="auto"/>
    <w:pitch w:val="default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94"/>
    <w:rsid w:val="00DD0594"/>
    <w:rsid w:val="00F8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6B5E8-7736-4DA0-8C60-9F369AB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desimone@ywcanem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hyperlink" Target="mailto:wolfc@northshoreymca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hzSdm8SKnEaJvz6q4NJ9hbb2w==">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yCGguZ2pkZ3hzOAByITFuLWVsQmdaVWdXNEowWDBLTC11ZVhOblQ4RDNvRXo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2023-09-11T16:25:00Z</dcterms:created>
  <dcterms:modified xsi:type="dcterms:W3CDTF">2023-09-11T16:25:00Z</dcterms:modified>
</cp:coreProperties>
</file>